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2E18B2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3164E6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Հավելված N 1</w:t>
      </w:r>
    </w:p>
    <w:p w14:paraId="12764A7F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3164E6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             20  թ. կնքված </w:t>
      </w:r>
    </w:p>
    <w:p w14:paraId="5F1497D7" w14:textId="4A64E4CC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3164E6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                </w:t>
      </w:r>
      <w:r w:rsidR="005A7238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ՍԴ-ԷԱՃԾՁԲ-2</w:t>
      </w:r>
      <w:r w:rsidR="00A30DC3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6</w:t>
      </w:r>
      <w:r w:rsidR="005A7238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/12/2</w:t>
      </w:r>
      <w:r w:rsidR="00A30DC3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4</w:t>
      </w:r>
      <w:r w:rsidR="005A7238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/2</w:t>
      </w:r>
      <w:r w:rsidR="00A30DC3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5</w:t>
      </w:r>
      <w:r w:rsidRPr="003164E6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ծածկագրով պայմանագրի</w:t>
      </w:r>
    </w:p>
    <w:p w14:paraId="34120BAB" w14:textId="77777777" w:rsidR="003164E6" w:rsidRPr="003164E6" w:rsidRDefault="003164E6" w:rsidP="003164E6">
      <w:pPr>
        <w:spacing w:after="0" w:line="240" w:lineRule="auto"/>
        <w:jc w:val="center"/>
        <w:rPr>
          <w:rFonts w:ascii="GHEA Grapalat" w:eastAsia="Times New Roman" w:hAnsi="GHEA Grapalat" w:cs="Times New Roman"/>
          <w:sz w:val="18"/>
          <w:szCs w:val="24"/>
          <w:lang w:val="hy-AM"/>
        </w:rPr>
      </w:pPr>
    </w:p>
    <w:p w14:paraId="33565C90" w14:textId="77777777" w:rsidR="003164E6" w:rsidRPr="003164E6" w:rsidRDefault="003164E6" w:rsidP="003164E6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1329D80E" w14:textId="77777777" w:rsidR="003164E6" w:rsidRPr="003164E6" w:rsidRDefault="003164E6" w:rsidP="003164E6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ՏԵԽՆԻԿԱԿԱՆ ԲՆՈՒԹԱԳԻՐ </w:t>
      </w:r>
    </w:p>
    <w:p w14:paraId="47525F76" w14:textId="77777777" w:rsidR="003164E6" w:rsidRPr="003164E6" w:rsidRDefault="003164E6" w:rsidP="003164E6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</w:p>
    <w:p w14:paraId="3E250B8F" w14:textId="77777777" w:rsidR="003164E6" w:rsidRPr="003164E6" w:rsidRDefault="003164E6" w:rsidP="003164E6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                                               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696"/>
        <w:gridCol w:w="2117"/>
        <w:gridCol w:w="4968"/>
      </w:tblGrid>
      <w:tr w:rsidR="003164E6" w:rsidRPr="003164E6" w14:paraId="630D8B34" w14:textId="77777777" w:rsidTr="003164E6">
        <w:tc>
          <w:tcPr>
            <w:tcW w:w="10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30B0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Ծառայության</w:t>
            </w:r>
          </w:p>
        </w:tc>
      </w:tr>
      <w:tr w:rsidR="003164E6" w:rsidRPr="003164E6" w14:paraId="22F7B2DF" w14:textId="77777777" w:rsidTr="003164E6">
        <w:trPr>
          <w:trHeight w:val="1691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23DBC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հրավերով նախատեսված չափաբաժնի համարը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01BC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A31C1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ամբողջական անվանումը 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BC9D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տեխնիկական բնութագիրը</w:t>
            </w:r>
          </w:p>
        </w:tc>
      </w:tr>
      <w:tr w:rsidR="00A30DC3" w:rsidRPr="003164E6" w14:paraId="0608F600" w14:textId="77777777" w:rsidTr="00A30DC3">
        <w:trPr>
          <w:trHeight w:val="1575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D4B4" w14:textId="77777777" w:rsidR="00A30DC3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760DC000" w14:textId="77777777" w:rsidR="00A30DC3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088BAC33" w14:textId="77777777" w:rsidR="00A30DC3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7159DF17" w14:textId="77777777" w:rsidR="00A30DC3" w:rsidRPr="003164E6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68E6" w14:textId="77777777" w:rsidR="00A30DC3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20"/>
                <w:szCs w:val="24"/>
                <w:lang w:val="hy-AM"/>
              </w:rPr>
            </w:pPr>
          </w:p>
          <w:p w14:paraId="1954F6A1" w14:textId="77777777" w:rsidR="00A30DC3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20"/>
                <w:szCs w:val="24"/>
                <w:lang w:val="hy-AM"/>
              </w:rPr>
            </w:pPr>
          </w:p>
          <w:p w14:paraId="6B86455E" w14:textId="77777777" w:rsidR="00A30DC3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20"/>
                <w:szCs w:val="24"/>
                <w:lang w:val="hy-AM"/>
              </w:rPr>
            </w:pPr>
          </w:p>
          <w:p w14:paraId="192020E9" w14:textId="17C64272" w:rsidR="00A30DC3" w:rsidRPr="00316567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316567">
              <w:rPr>
                <w:rFonts w:ascii="GHEA Grapalat" w:eastAsia="Times New Roman" w:hAnsi="GHEA Grapalat" w:cs="Times New Roman"/>
                <w:sz w:val="20"/>
                <w:szCs w:val="24"/>
              </w:rPr>
              <w:t>48311100/</w:t>
            </w:r>
            <w:r w:rsidRPr="00316567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50</w:t>
            </w: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7B546D4" w14:textId="77777777" w:rsidR="00DC753F" w:rsidRDefault="00A30DC3" w:rsidP="00DC753F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30DC3">
              <w:rPr>
                <w:rFonts w:ascii="GHEA Grapalat" w:hAnsi="GHEA Grapalat" w:cs="Arial"/>
                <w:sz w:val="18"/>
                <w:szCs w:val="18"/>
                <w:lang w:val="hy-AM"/>
              </w:rPr>
              <w:t>Ծրագրային ապահովման ծառայություն</w:t>
            </w:r>
          </w:p>
          <w:p w14:paraId="5FA231CF" w14:textId="2F4F13BF" w:rsidR="00A30DC3" w:rsidRPr="00DC753F" w:rsidRDefault="00A30DC3" w:rsidP="00DC753F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30DC3">
              <w:rPr>
                <w:rFonts w:ascii="GHEA Grapalat" w:hAnsi="GHEA Grapalat" w:cs="Arial"/>
                <w:sz w:val="18"/>
                <w:szCs w:val="18"/>
                <w:lang w:val="hy-AM"/>
              </w:rPr>
              <w:t>Փաստաթղթերի կառավարման համակարչային ծրագրային փաթեթներ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C8CF" w14:textId="77777777" w:rsidR="00A30DC3" w:rsidRPr="00316567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316567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Microsoft Office օֆիսային ծրագրային միջոցների</w:t>
            </w:r>
          </w:p>
          <w:p w14:paraId="64EDA71B" w14:textId="77777777" w:rsidR="00A30DC3" w:rsidRPr="00316567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316567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փաթեթ</w:t>
            </w:r>
          </w:p>
          <w:p w14:paraId="0C30A508" w14:textId="77777777" w:rsidR="00A30DC3" w:rsidRPr="003164E6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Office Home and Business 2021 All Lng</w:t>
            </w:r>
          </w:p>
          <w:p w14:paraId="4137DECD" w14:textId="77777777" w:rsidR="00A30DC3" w:rsidRPr="003164E6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PK Lic Online Central/Eastern Euro</w:t>
            </w:r>
          </w:p>
          <w:p w14:paraId="176B2F79" w14:textId="77777777" w:rsidR="00A30DC3" w:rsidRPr="003164E6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Only Dw (Standard license)</w:t>
            </w:r>
          </w:p>
        </w:tc>
      </w:tr>
      <w:tr w:rsidR="00A30DC3" w:rsidRPr="00DC753F" w14:paraId="0B8DFBDB" w14:textId="77777777" w:rsidTr="00A30DC3">
        <w:trPr>
          <w:trHeight w:val="1258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CD87" w14:textId="6103BB3A" w:rsidR="00A30DC3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66BB" w14:textId="77777777" w:rsidR="00A30DC3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168347EB" w14:textId="77777777" w:rsidR="00A30DC3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56176E69" w14:textId="2B05898A" w:rsidR="00A30DC3" w:rsidRDefault="00A30DC3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20"/>
                <w:szCs w:val="24"/>
                <w:lang w:val="hy-AM"/>
              </w:rPr>
            </w:pPr>
            <w:r w:rsidRPr="00A30DC3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48311100/50</w:t>
            </w: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2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39F17" w14:textId="77777777" w:rsidR="00A30DC3" w:rsidRPr="00316567" w:rsidRDefault="00A30DC3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493A" w14:textId="77777777" w:rsidR="00A30DC3" w:rsidRPr="00A30DC3" w:rsidRDefault="00A30DC3" w:rsidP="00A30D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A30DC3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Օպերացիոն համակարգ</w:t>
            </w:r>
          </w:p>
          <w:p w14:paraId="2C2B133E" w14:textId="584B056B" w:rsidR="00A30DC3" w:rsidRPr="00316567" w:rsidRDefault="00A30DC3" w:rsidP="00A30D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A30DC3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Win Pro 11 32-bit/64-bit All Lng PK Lic Online</w:t>
            </w:r>
          </w:p>
        </w:tc>
      </w:tr>
    </w:tbl>
    <w:p w14:paraId="20D20497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                                               </w:t>
      </w:r>
    </w:p>
    <w:p w14:paraId="3406DD3D" w14:textId="77777777" w:rsidR="003164E6" w:rsidRPr="003164E6" w:rsidRDefault="003164E6" w:rsidP="003164E6">
      <w:pPr>
        <w:spacing w:after="0" w:line="240" w:lineRule="auto"/>
        <w:jc w:val="both"/>
        <w:rPr>
          <w:rFonts w:ascii="GHEA Grapalat" w:eastAsia="Times New Roman" w:hAnsi="GHEA Grapalat" w:cs="Times New Roman"/>
          <w:i/>
          <w:sz w:val="20"/>
          <w:szCs w:val="24"/>
          <w:lang w:val="en-US"/>
        </w:rPr>
      </w:pPr>
    </w:p>
    <w:p w14:paraId="06623279" w14:textId="77777777" w:rsidR="003164E6" w:rsidRPr="003164E6" w:rsidRDefault="003164E6" w:rsidP="003164E6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0037001D" w14:textId="77777777" w:rsidR="003164E6" w:rsidRPr="003164E6" w:rsidRDefault="003164E6" w:rsidP="003164E6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590BF5D5" w14:textId="77777777" w:rsidR="003164E6" w:rsidRPr="003164E6" w:rsidRDefault="003164E6" w:rsidP="003164E6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3164E6" w:rsidRPr="003164E6" w14:paraId="7DDC951B" w14:textId="77777777" w:rsidTr="003164E6">
        <w:trPr>
          <w:jc w:val="center"/>
        </w:trPr>
        <w:tc>
          <w:tcPr>
            <w:tcW w:w="4536" w:type="dxa"/>
          </w:tcPr>
          <w:p w14:paraId="3AE2C70B" w14:textId="77777777" w:rsidR="003164E6" w:rsidRPr="003164E6" w:rsidRDefault="003164E6" w:rsidP="003164E6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3164E6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ՊԱՏՎԻՐԱՏՈՒ</w:t>
            </w:r>
          </w:p>
          <w:p w14:paraId="28FAD0FB" w14:textId="77777777" w:rsidR="003164E6" w:rsidRPr="003164E6" w:rsidRDefault="003164E6" w:rsidP="003164E6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392FFACF" w14:textId="77777777" w:rsidR="003164E6" w:rsidRPr="003164E6" w:rsidRDefault="003164E6" w:rsidP="003164E6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00B5B7F0" w14:textId="77777777" w:rsidR="003164E6" w:rsidRPr="003164E6" w:rsidRDefault="003164E6" w:rsidP="003164E6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565E1268" w14:textId="77777777" w:rsidR="003164E6" w:rsidRPr="003164E6" w:rsidRDefault="003164E6" w:rsidP="003164E6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71F4FDAA" w14:textId="77777777" w:rsidR="003164E6" w:rsidRPr="003164E6" w:rsidRDefault="003164E6" w:rsidP="003164E6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5EB45EEA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164E6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48AA1019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3F3867CC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71F2D958" w14:textId="77777777" w:rsidR="003164E6" w:rsidRPr="003164E6" w:rsidRDefault="003164E6" w:rsidP="003164E6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0C88F5D0" w14:textId="77777777" w:rsidR="003164E6" w:rsidRPr="003164E6" w:rsidRDefault="003164E6" w:rsidP="003164E6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3164E6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ԿԱՏԱՐՈՂ</w:t>
            </w:r>
          </w:p>
          <w:p w14:paraId="7D4AF551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3FB20C94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2C994FD3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0982520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  <w:p w14:paraId="37D4FD70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  <w:p w14:paraId="010B901A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164E6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33A3E3D4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31680034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</w:tbl>
    <w:p w14:paraId="12511693" w14:textId="77777777" w:rsidR="003164E6" w:rsidRPr="003164E6" w:rsidRDefault="003164E6" w:rsidP="003164E6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3164E6">
        <w:rPr>
          <w:rFonts w:ascii="GHEA Grapalat" w:eastAsia="Times New Roman" w:hAnsi="GHEA Grapalat" w:cs="Times New Roman"/>
          <w:sz w:val="20"/>
          <w:szCs w:val="24"/>
          <w:lang w:val="en-US"/>
        </w:rPr>
        <w:br w:type="page"/>
      </w:r>
    </w:p>
    <w:p w14:paraId="4BDBB488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46A9A8E9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75C1D4DF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2810743C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1A47FA24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5653F079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6D3D310A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en-US"/>
        </w:rPr>
      </w:pPr>
      <w:r w:rsidRPr="003164E6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Հավելված N </w:t>
      </w:r>
      <w:r w:rsidRPr="003164E6">
        <w:rPr>
          <w:rFonts w:ascii="GHEA Grapalat" w:eastAsia="Times New Roman" w:hAnsi="GHEA Grapalat" w:cs="Times New Roman"/>
          <w:i/>
          <w:sz w:val="18"/>
          <w:szCs w:val="24"/>
          <w:lang w:val="en-US"/>
        </w:rPr>
        <w:t>2</w:t>
      </w:r>
    </w:p>
    <w:p w14:paraId="5F8F39BA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3164E6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             20  թ. կնքված </w:t>
      </w:r>
    </w:p>
    <w:p w14:paraId="14A68065" w14:textId="2DAA3ECE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3164E6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                  </w:t>
      </w:r>
      <w:r w:rsidR="00A30DC3" w:rsidRPr="00A30DC3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ՍԴ-ԷԱՃԾՁԲ-26/12/24/25   </w:t>
      </w:r>
      <w:r w:rsidRPr="003164E6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ծածկագրով պայմանագրի</w:t>
      </w:r>
    </w:p>
    <w:p w14:paraId="529864C7" w14:textId="77777777" w:rsidR="003164E6" w:rsidRPr="003164E6" w:rsidRDefault="003164E6" w:rsidP="003164E6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3B5F0813" w14:textId="77777777" w:rsidR="003164E6" w:rsidRPr="003164E6" w:rsidRDefault="003164E6" w:rsidP="003164E6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3164E6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ԾԱՌԱՅՈՒԹՅԱՆ ՄԱՏՈՒՑՄԱՆ </w:t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>ԺԱՄԱՆԱԿԱՑՈՒՅՑ*</w:t>
      </w:r>
    </w:p>
    <w:p w14:paraId="47C59C51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164E6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                                                ՀՀ դրամ</w:t>
      </w:r>
    </w:p>
    <w:tbl>
      <w:tblPr>
        <w:tblW w:w="10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3"/>
        <w:gridCol w:w="1352"/>
        <w:gridCol w:w="1230"/>
        <w:gridCol w:w="2069"/>
        <w:gridCol w:w="1836"/>
        <w:gridCol w:w="2689"/>
      </w:tblGrid>
      <w:tr w:rsidR="003164E6" w:rsidRPr="003164E6" w14:paraId="48C201C2" w14:textId="77777777" w:rsidTr="003164E6">
        <w:trPr>
          <w:jc w:val="center"/>
        </w:trPr>
        <w:tc>
          <w:tcPr>
            <w:tcW w:w="10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99FC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Ծառայության </w:t>
            </w:r>
          </w:p>
        </w:tc>
      </w:tr>
      <w:tr w:rsidR="003164E6" w:rsidRPr="003164E6" w14:paraId="0C7085F5" w14:textId="77777777" w:rsidTr="003164E6">
        <w:trPr>
          <w:trHeight w:val="219"/>
          <w:jc w:val="center"/>
        </w:trPr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4592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չափման միավորը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BD791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միավոր գինը/ՀՀ դրամ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9B43C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ընդհանուր գինը/ՀՀ դրամ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4447A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ընդհանուր քանակը</w:t>
            </w:r>
          </w:p>
        </w:tc>
        <w:tc>
          <w:tcPr>
            <w:tcW w:w="4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DEA1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մատուցման </w:t>
            </w:r>
          </w:p>
        </w:tc>
      </w:tr>
      <w:tr w:rsidR="003164E6" w:rsidRPr="003164E6" w14:paraId="09197B5E" w14:textId="77777777" w:rsidTr="003164E6">
        <w:trPr>
          <w:trHeight w:val="4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FB5B6" w14:textId="77777777" w:rsidR="003164E6" w:rsidRPr="003164E6" w:rsidRDefault="003164E6" w:rsidP="003164E6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AD950" w14:textId="77777777" w:rsidR="003164E6" w:rsidRPr="003164E6" w:rsidRDefault="003164E6" w:rsidP="003164E6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FB5DF" w14:textId="77777777" w:rsidR="003164E6" w:rsidRPr="003164E6" w:rsidRDefault="003164E6" w:rsidP="003164E6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0DD65" w14:textId="77777777" w:rsidR="003164E6" w:rsidRPr="003164E6" w:rsidRDefault="003164E6" w:rsidP="003164E6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A13B4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հասցեն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2BA14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Ժամկետը**</w:t>
            </w:r>
          </w:p>
        </w:tc>
      </w:tr>
      <w:tr w:rsidR="00C43E70" w:rsidRPr="003164E6" w14:paraId="71DCE015" w14:textId="77777777" w:rsidTr="001E5426">
        <w:trPr>
          <w:trHeight w:val="246"/>
          <w:jc w:val="center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806B" w14:textId="77777777" w:rsidR="00C43E70" w:rsidRPr="003164E6" w:rsidRDefault="00C43E70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Հատ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5659" w14:textId="77777777" w:rsidR="00C43E70" w:rsidRPr="003164E6" w:rsidRDefault="00C43E70" w:rsidP="003164E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6721" w14:textId="77777777" w:rsidR="00C43E70" w:rsidRPr="003164E6" w:rsidRDefault="00C43E70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2BD0" w14:textId="77777777" w:rsidR="00C43E70" w:rsidRPr="003164E6" w:rsidRDefault="00C43E70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20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4A7B2" w14:textId="77777777" w:rsidR="00C43E70" w:rsidRPr="003164E6" w:rsidRDefault="00C43E70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Բաղրամյան 10</w:t>
            </w:r>
          </w:p>
        </w:tc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F24F67" w14:textId="27664084" w:rsidR="00C43E70" w:rsidRPr="003164E6" w:rsidRDefault="00166FEC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Մարտ</w:t>
            </w:r>
            <w:r w:rsidR="00C43E70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2025թ</w:t>
            </w:r>
          </w:p>
        </w:tc>
      </w:tr>
      <w:tr w:rsidR="00C43E70" w:rsidRPr="003164E6" w14:paraId="16936F05" w14:textId="77777777" w:rsidTr="001E5426">
        <w:trPr>
          <w:trHeight w:val="246"/>
          <w:jc w:val="center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ED1F" w14:textId="1DA19502" w:rsidR="00C43E70" w:rsidRDefault="00C43E70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Հատ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B924" w14:textId="77777777" w:rsidR="00C43E70" w:rsidRPr="003164E6" w:rsidRDefault="00C43E70" w:rsidP="003164E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9615" w14:textId="77777777" w:rsidR="00C43E70" w:rsidRPr="003164E6" w:rsidRDefault="00C43E70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9525" w14:textId="1B108700" w:rsidR="00C43E70" w:rsidRDefault="00C43E70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25</w:t>
            </w:r>
          </w:p>
        </w:tc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8D66" w14:textId="77777777" w:rsidR="00C43E70" w:rsidRDefault="00C43E70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2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5D8C" w14:textId="77777777" w:rsidR="00C43E70" w:rsidRDefault="00C43E70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</w:tr>
    </w:tbl>
    <w:p w14:paraId="418D7246" w14:textId="77777777" w:rsidR="003164E6" w:rsidRPr="003164E6" w:rsidRDefault="003164E6" w:rsidP="003164E6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b/>
          <w:i/>
          <w:sz w:val="20"/>
          <w:szCs w:val="20"/>
          <w:lang w:val="en-US"/>
        </w:rPr>
      </w:pPr>
    </w:p>
    <w:p w14:paraId="6A65CFF4" w14:textId="77777777" w:rsidR="003164E6" w:rsidRPr="003164E6" w:rsidRDefault="003164E6" w:rsidP="003164E6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18"/>
          <w:szCs w:val="18"/>
          <w:lang w:val="pt-BR"/>
        </w:rPr>
      </w:pPr>
    </w:p>
    <w:p w14:paraId="5EE7AC64" w14:textId="77777777" w:rsidR="003164E6" w:rsidRPr="003164E6" w:rsidRDefault="003164E6" w:rsidP="003164E6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18"/>
          <w:szCs w:val="18"/>
          <w:lang w:val="pt-BR"/>
        </w:rPr>
      </w:pPr>
      <w:r w:rsidRPr="003164E6">
        <w:rPr>
          <w:rFonts w:ascii="GHEA Grapalat" w:eastAsia="Times New Roman" w:hAnsi="GHEA Grapalat" w:cs="Sylfaen"/>
          <w:i/>
          <w:sz w:val="18"/>
          <w:szCs w:val="18"/>
          <w:lang w:val="pt-BR"/>
        </w:rPr>
        <w:t>*</w:t>
      </w:r>
      <w:r w:rsidRPr="003164E6">
        <w:rPr>
          <w:rFonts w:ascii="GHEA Grapalat" w:eastAsia="Times New Roman" w:hAnsi="GHEA Grapalat" w:cs="Sylfaen"/>
          <w:i/>
          <w:sz w:val="18"/>
          <w:szCs w:val="18"/>
          <w:lang w:val="hy-AM"/>
        </w:rPr>
        <w:t xml:space="preserve"> Ծառայությունների մատուցման</w:t>
      </w:r>
      <w:r w:rsidRPr="003164E6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 ժամկետը, իսկ փուլային ձևով պայմանագրի կատարման դեպքում` առաջին փուլի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</w:t>
      </w:r>
      <w:r w:rsidRPr="003164E6">
        <w:rPr>
          <w:rFonts w:ascii="GHEA Grapalat" w:eastAsia="Times New Roman" w:hAnsi="GHEA Grapalat" w:cs="Sylfaen"/>
          <w:i/>
          <w:sz w:val="18"/>
          <w:szCs w:val="18"/>
          <w:lang w:val="hy-AM"/>
        </w:rPr>
        <w:t xml:space="preserve">ծառայությունները մատուցել </w:t>
      </w:r>
      <w:r w:rsidRPr="003164E6">
        <w:rPr>
          <w:rFonts w:ascii="GHEA Grapalat" w:eastAsia="Times New Roman" w:hAnsi="GHEA Grapalat" w:cs="Sylfaen"/>
          <w:i/>
          <w:sz w:val="18"/>
          <w:szCs w:val="18"/>
          <w:lang w:val="pt-BR"/>
        </w:rPr>
        <w:t>ավելի կարճ ժամկետում</w:t>
      </w:r>
    </w:p>
    <w:p w14:paraId="78CD4F9E" w14:textId="77777777" w:rsidR="003164E6" w:rsidRPr="003164E6" w:rsidRDefault="003164E6" w:rsidP="003164E6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3164E6">
        <w:rPr>
          <w:rFonts w:ascii="GHEA Grapalat" w:eastAsia="Times New Roman" w:hAnsi="GHEA Grapalat" w:cs="Times New Roman"/>
          <w:i/>
          <w:sz w:val="20"/>
          <w:szCs w:val="24"/>
          <w:lang w:val="pt-BR"/>
        </w:rPr>
        <w:t xml:space="preserve">** </w:t>
      </w:r>
      <w:r w:rsidRPr="003164E6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Եթե պայմանագիրը կնքվում է "Գնումների մասին" ՀՀ օրենքի 15-րդ հոդվածի 6-րդ մասի հիման վրա, ապա սյունակում ժամկետի հաշվարկը սահմանվում է օրացուցային օրերով՝ հաշվարկն իրականացնելով ֆինանսական միջոցներ նախատեսվելու դեպքում կողմերի միջև կնքվող համաձայնագրի ուժի մեջ մտնելու օրվանից </w:t>
      </w:r>
      <w:r w:rsidRPr="003164E6">
        <w:rPr>
          <w:rFonts w:ascii="GHEA Grapalat" w:eastAsia="Times New Roman" w:hAnsi="GHEA Grapalat" w:cs="Sylfaen"/>
          <w:i/>
          <w:sz w:val="18"/>
          <w:szCs w:val="18"/>
          <w:lang w:val="hy-AM"/>
        </w:rPr>
        <w:t>:</w:t>
      </w:r>
    </w:p>
    <w:p w14:paraId="777451B0" w14:textId="77777777" w:rsidR="003164E6" w:rsidRPr="003164E6" w:rsidRDefault="003164E6" w:rsidP="003164E6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pt-BR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3164E6" w:rsidRPr="003164E6" w14:paraId="7B9129D1" w14:textId="77777777" w:rsidTr="003164E6">
        <w:trPr>
          <w:jc w:val="center"/>
        </w:trPr>
        <w:tc>
          <w:tcPr>
            <w:tcW w:w="4536" w:type="dxa"/>
          </w:tcPr>
          <w:p w14:paraId="446EBF5A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3164E6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ՊԱՏՎԻՐԱՏՈՒ</w:t>
            </w:r>
          </w:p>
          <w:p w14:paraId="67AFC79E" w14:textId="77777777" w:rsidR="003164E6" w:rsidRPr="003164E6" w:rsidRDefault="003164E6" w:rsidP="003164E6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5D89F620" w14:textId="77777777" w:rsidR="003164E6" w:rsidRPr="003164E6" w:rsidRDefault="003164E6" w:rsidP="003164E6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10B421E3" w14:textId="77777777" w:rsidR="003164E6" w:rsidRPr="003164E6" w:rsidRDefault="003164E6" w:rsidP="003164E6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6984C965" w14:textId="77777777" w:rsidR="003164E6" w:rsidRPr="003164E6" w:rsidRDefault="003164E6" w:rsidP="003164E6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262F0FEB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164E6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7682773F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062593AB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6A9EAA43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63F6AD72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3164E6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ԿԱՏԱՐՈՂ</w:t>
            </w:r>
          </w:p>
          <w:p w14:paraId="0968D7D8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62D1C63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5BA6CE2A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2940170C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AC0EF85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164E6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76B171B8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106486B9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</w:tbl>
    <w:p w14:paraId="0AFE2320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52964130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en-US"/>
        </w:rPr>
      </w:pPr>
      <w:r w:rsidRPr="003164E6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br w:type="page"/>
      </w:r>
      <w:r w:rsidRPr="003164E6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lastRenderedPageBreak/>
        <w:t xml:space="preserve">Հավելված N </w:t>
      </w:r>
      <w:r w:rsidRPr="003164E6">
        <w:rPr>
          <w:rFonts w:ascii="GHEA Grapalat" w:eastAsia="Times New Roman" w:hAnsi="GHEA Grapalat" w:cs="Times New Roman"/>
          <w:i/>
          <w:sz w:val="18"/>
          <w:szCs w:val="24"/>
          <w:lang w:val="en-US"/>
        </w:rPr>
        <w:t>3</w:t>
      </w:r>
    </w:p>
    <w:p w14:paraId="694FC1FA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3164E6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             20  թ. կնքված </w:t>
      </w:r>
    </w:p>
    <w:p w14:paraId="33D1711B" w14:textId="2D7E6D8B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3164E6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                 </w:t>
      </w:r>
      <w:r w:rsidR="00A30DC3" w:rsidRPr="00A30DC3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ՍԴ-ԷԱՃԾՁԲ-26/12/24/25   </w:t>
      </w:r>
      <w:r w:rsidRPr="003164E6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ծածկագրով պայմանագրի</w:t>
      </w:r>
    </w:p>
    <w:p w14:paraId="04ECF81F" w14:textId="77777777" w:rsidR="003164E6" w:rsidRPr="003164E6" w:rsidRDefault="003164E6" w:rsidP="003164E6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11F7728A" w14:textId="77777777" w:rsidR="003164E6" w:rsidRPr="003164E6" w:rsidRDefault="003164E6" w:rsidP="003164E6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5CF1D13A" w14:textId="77777777" w:rsidR="003164E6" w:rsidRPr="003164E6" w:rsidRDefault="003164E6" w:rsidP="003164E6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3164E6">
        <w:rPr>
          <w:rFonts w:ascii="GHEA Grapalat" w:eastAsia="Times New Roman" w:hAnsi="GHEA Grapalat" w:cs="Sylfaen"/>
          <w:b/>
          <w:lang w:val="en-US"/>
        </w:rPr>
        <w:softHyphen/>
      </w:r>
      <w:r w:rsidRPr="003164E6">
        <w:rPr>
          <w:rFonts w:ascii="GHEA Grapalat" w:eastAsia="Times New Roman" w:hAnsi="GHEA Grapalat" w:cs="Sylfaen"/>
          <w:b/>
          <w:lang w:val="en-US"/>
        </w:rPr>
        <w:softHyphen/>
      </w:r>
      <w:r w:rsidRPr="003164E6">
        <w:rPr>
          <w:rFonts w:ascii="GHEA Grapalat" w:eastAsia="Times New Roman" w:hAnsi="GHEA Grapalat" w:cs="Sylfaen"/>
          <w:b/>
          <w:lang w:val="en-US"/>
        </w:rPr>
        <w:softHyphen/>
      </w:r>
      <w:r w:rsidRPr="003164E6">
        <w:rPr>
          <w:rFonts w:ascii="GHEA Grapalat" w:eastAsia="Times New Roman" w:hAnsi="GHEA Grapalat" w:cs="Sylfaen"/>
          <w:b/>
          <w:lang w:val="en-US"/>
        </w:rPr>
        <w:softHyphen/>
      </w:r>
      <w:r w:rsidRPr="003164E6">
        <w:rPr>
          <w:rFonts w:ascii="GHEA Grapalat" w:eastAsia="Times New Roman" w:hAnsi="GHEA Grapalat" w:cs="Sylfaen"/>
          <w:b/>
          <w:lang w:val="en-US"/>
        </w:rPr>
        <w:softHyphen/>
      </w:r>
      <w:r w:rsidRPr="003164E6">
        <w:rPr>
          <w:rFonts w:ascii="GHEA Grapalat" w:eastAsia="Times New Roman" w:hAnsi="GHEA Grapalat" w:cs="Sylfaen"/>
          <w:b/>
          <w:lang w:val="en-US"/>
        </w:rPr>
        <w:softHyphen/>
      </w:r>
      <w:r w:rsidRPr="003164E6">
        <w:rPr>
          <w:rFonts w:ascii="GHEA Grapalat" w:eastAsia="Times New Roman" w:hAnsi="GHEA Grapalat" w:cs="Sylfaen"/>
          <w:b/>
          <w:lang w:val="en-US"/>
        </w:rPr>
        <w:softHyphen/>
      </w:r>
      <w:r w:rsidRPr="003164E6">
        <w:rPr>
          <w:rFonts w:ascii="GHEA Grapalat" w:eastAsia="Times New Roman" w:hAnsi="GHEA Grapalat" w:cs="Sylfaen"/>
          <w:b/>
          <w:lang w:val="en-US"/>
        </w:rPr>
        <w:softHyphen/>
      </w:r>
      <w:r w:rsidRPr="003164E6">
        <w:rPr>
          <w:rFonts w:ascii="GHEA Grapalat" w:eastAsia="Times New Roman" w:hAnsi="GHEA Grapalat" w:cs="Sylfaen"/>
          <w:b/>
          <w:lang w:val="en-US"/>
        </w:rPr>
        <w:softHyphen/>
      </w:r>
      <w:r w:rsidRPr="003164E6">
        <w:rPr>
          <w:rFonts w:ascii="GHEA Grapalat" w:eastAsia="Times New Roman" w:hAnsi="GHEA Grapalat" w:cs="Sylfaen"/>
          <w:b/>
          <w:lang w:val="en-US"/>
        </w:rPr>
        <w:softHyphen/>
      </w:r>
      <w:r w:rsidRPr="003164E6">
        <w:rPr>
          <w:rFonts w:ascii="GHEA Grapalat" w:eastAsia="Times New Roman" w:hAnsi="GHEA Grapalat" w:cs="Sylfaen"/>
          <w:b/>
          <w:lang w:val="en-US"/>
        </w:rPr>
        <w:softHyphen/>
      </w:r>
      <w:r w:rsidRPr="003164E6">
        <w:rPr>
          <w:rFonts w:ascii="GHEA Grapalat" w:eastAsia="Times New Roman" w:hAnsi="GHEA Grapalat" w:cs="Sylfaen"/>
          <w:b/>
          <w:lang w:val="en-US"/>
        </w:rPr>
        <w:softHyphen/>
      </w:r>
      <w:r w:rsidRPr="003164E6">
        <w:rPr>
          <w:rFonts w:ascii="GHEA Grapalat" w:eastAsia="Times New Roman" w:hAnsi="GHEA Grapalat" w:cs="Sylfaen"/>
          <w:b/>
          <w:lang w:val="en-US"/>
        </w:rPr>
        <w:softHyphen/>
      </w:r>
      <w:r w:rsidRPr="003164E6">
        <w:rPr>
          <w:rFonts w:ascii="GHEA Grapalat" w:eastAsia="Times New Roman" w:hAnsi="GHEA Grapalat" w:cs="Sylfaen"/>
          <w:b/>
          <w:lang w:val="en-US"/>
        </w:rPr>
        <w:softHyphen/>
      </w:r>
      <w:r w:rsidRPr="003164E6">
        <w:rPr>
          <w:rFonts w:ascii="GHEA Grapalat" w:eastAsia="Times New Roman" w:hAnsi="GHEA Grapalat" w:cs="Times New Roman"/>
          <w:sz w:val="20"/>
          <w:szCs w:val="24"/>
          <w:lang w:val="en-US"/>
        </w:rPr>
        <w:t>ՎՃԱՐՄԱՆ ԺԱՄԱՆԱԿԱՑՈՒՅՑ*</w:t>
      </w:r>
    </w:p>
    <w:p w14:paraId="43F487A5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3164E6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3164E6">
        <w:rPr>
          <w:rFonts w:ascii="GHEA Grapalat" w:eastAsia="Times New Roman" w:hAnsi="GHEA Grapalat" w:cs="Sylfaen"/>
          <w:sz w:val="18"/>
          <w:szCs w:val="24"/>
          <w:lang w:val="en-US"/>
        </w:rPr>
        <w:t>ՀՀ</w:t>
      </w:r>
      <w:r w:rsidRPr="003164E6">
        <w:rPr>
          <w:rFonts w:ascii="GHEA Grapalat" w:eastAsia="Times New Roman" w:hAnsi="GHEA Grapalat" w:cs="Sylfaen"/>
          <w:sz w:val="18"/>
          <w:szCs w:val="24"/>
          <w:lang w:val="es-ES"/>
        </w:rPr>
        <w:t xml:space="preserve"> </w:t>
      </w:r>
      <w:r w:rsidRPr="003164E6">
        <w:rPr>
          <w:rFonts w:ascii="GHEA Grapalat" w:eastAsia="Times New Roman" w:hAnsi="GHEA Grapalat" w:cs="Sylfaen"/>
          <w:sz w:val="18"/>
          <w:szCs w:val="24"/>
          <w:lang w:val="en-US"/>
        </w:rPr>
        <w:t>դրամ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740"/>
        <w:gridCol w:w="464"/>
        <w:gridCol w:w="348"/>
        <w:gridCol w:w="116"/>
        <w:gridCol w:w="464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632"/>
      </w:tblGrid>
      <w:tr w:rsidR="003164E6" w:rsidRPr="003164E6" w14:paraId="26E794DB" w14:textId="77777777" w:rsidTr="00664EEB"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9C29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Ծառայության</w:t>
            </w:r>
          </w:p>
        </w:tc>
      </w:tr>
      <w:tr w:rsidR="003164E6" w:rsidRPr="00DC753F" w14:paraId="365AC45F" w14:textId="77777777" w:rsidTr="003776B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665BC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հրավերով նախատեսված չափաբաժնի համարը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9E69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գնումների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պլանով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նախատեսված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միջանցիկ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ծածկագիրը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` 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ըստ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ԳՄԱ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դասակարգման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(CPV)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F610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անվանումը</w:t>
            </w:r>
          </w:p>
        </w:tc>
        <w:tc>
          <w:tcPr>
            <w:tcW w:w="66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2AE6F" w14:textId="26B1E72F" w:rsidR="003164E6" w:rsidRPr="003164E6" w:rsidRDefault="003164E6" w:rsidP="003164E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դիմաց վճարումները նախատեսվում է իրականացնել 20</w:t>
            </w:r>
            <w:r w:rsidR="00913622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25 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թ-ին` ըստ ամիսների, այդ թվում**</w:t>
            </w:r>
          </w:p>
        </w:tc>
      </w:tr>
      <w:tr w:rsidR="003164E6" w:rsidRPr="003164E6" w14:paraId="661F3A0A" w14:textId="77777777" w:rsidTr="003776BB">
        <w:trPr>
          <w:trHeight w:val="153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4781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F548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A7B2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2FB17A8" w14:textId="77777777" w:rsidR="003164E6" w:rsidRPr="003164E6" w:rsidRDefault="003164E6" w:rsidP="003164E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lang w:val="pt-BR"/>
              </w:rPr>
              <w:t>հունվար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5C74027" w14:textId="77777777" w:rsidR="003164E6" w:rsidRPr="003164E6" w:rsidRDefault="003164E6" w:rsidP="003164E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lang w:val="pt-BR"/>
              </w:rPr>
              <w:t>փետրվար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7F4F3E2" w14:textId="77777777" w:rsidR="003164E6" w:rsidRPr="003164E6" w:rsidRDefault="003164E6" w:rsidP="003164E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lang w:val="pt-BR"/>
              </w:rPr>
              <w:t>մարտ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B3CE52A" w14:textId="77777777" w:rsidR="003164E6" w:rsidRPr="003164E6" w:rsidRDefault="003164E6" w:rsidP="003164E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lang w:val="pt-BR"/>
              </w:rPr>
              <w:t>ապրիլ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A3061B6" w14:textId="77777777" w:rsidR="003164E6" w:rsidRPr="003164E6" w:rsidRDefault="003164E6" w:rsidP="003164E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lang w:val="pt-BR"/>
              </w:rPr>
              <w:t>մայիս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D215AB5" w14:textId="77777777" w:rsidR="003164E6" w:rsidRPr="003164E6" w:rsidRDefault="003164E6" w:rsidP="003164E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lang w:val="pt-BR"/>
              </w:rPr>
              <w:t>հունիս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3A1B88E" w14:textId="77777777" w:rsidR="003164E6" w:rsidRPr="003164E6" w:rsidRDefault="003164E6" w:rsidP="003164E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lang w:val="pt-BR"/>
              </w:rPr>
              <w:t>հուլիս</w:t>
            </w:r>
            <w:r w:rsidRPr="003164E6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E320185" w14:textId="77777777" w:rsidR="003164E6" w:rsidRPr="003164E6" w:rsidRDefault="003164E6" w:rsidP="003164E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lang w:val="pt-BR"/>
              </w:rPr>
              <w:t>օգոստոս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F710E4D" w14:textId="77777777" w:rsidR="003164E6" w:rsidRPr="003164E6" w:rsidRDefault="003164E6" w:rsidP="003164E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lang w:val="pt-BR"/>
              </w:rPr>
              <w:t>սեպտեմբեր</w:t>
            </w:r>
            <w:r w:rsidRPr="003164E6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F3E88A6" w14:textId="77777777" w:rsidR="003164E6" w:rsidRPr="003164E6" w:rsidRDefault="003164E6" w:rsidP="003164E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lang w:val="pt-BR"/>
              </w:rPr>
              <w:t>հոկտեմբեր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D0D18A0" w14:textId="77777777" w:rsidR="003164E6" w:rsidRPr="003164E6" w:rsidRDefault="003164E6" w:rsidP="003164E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24"/>
                <w:lang w:val="pt-BR"/>
              </w:rPr>
              <w:t xml:space="preserve"> </w:t>
            </w:r>
            <w:r w:rsidRPr="003164E6">
              <w:rPr>
                <w:rFonts w:ascii="GHEA Grapalat" w:eastAsia="Times New Roman" w:hAnsi="GHEA Grapalat" w:cs="Sylfaen"/>
                <w:sz w:val="18"/>
                <w:lang w:val="pt-BR"/>
              </w:rPr>
              <w:t>նոյեմբեր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A76A789" w14:textId="77777777" w:rsidR="003164E6" w:rsidRPr="003164E6" w:rsidRDefault="003164E6" w:rsidP="003164E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lang w:val="pt-BR"/>
              </w:rPr>
              <w:t>դեկտեմբեր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24D0" w14:textId="77777777" w:rsidR="003164E6" w:rsidRPr="003164E6" w:rsidRDefault="003164E6" w:rsidP="003164E6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lang w:val="pt-BR"/>
              </w:rPr>
              <w:t>Ընդամենը</w:t>
            </w:r>
          </w:p>
          <w:p w14:paraId="27BF0493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</w:p>
        </w:tc>
      </w:tr>
      <w:tr w:rsidR="00DC753F" w:rsidRPr="003164E6" w14:paraId="07425227" w14:textId="77777777" w:rsidTr="00DC753F">
        <w:trPr>
          <w:cantSplit/>
          <w:trHeight w:val="153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8C24" w14:textId="77777777" w:rsidR="00DC753F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17C71A3F" w14:textId="77777777" w:rsidR="00DC753F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4C469C35" w14:textId="77777777" w:rsidR="00DC753F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4BE3755F" w14:textId="77777777" w:rsidR="00DC753F" w:rsidRPr="003164E6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885D" w14:textId="77777777" w:rsidR="00DC753F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20"/>
                <w:szCs w:val="24"/>
                <w:lang w:val="hy-AM"/>
              </w:rPr>
            </w:pPr>
          </w:p>
          <w:p w14:paraId="44EE433B" w14:textId="77777777" w:rsidR="00DC753F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20"/>
                <w:szCs w:val="24"/>
                <w:lang w:val="hy-AM"/>
              </w:rPr>
            </w:pPr>
          </w:p>
          <w:p w14:paraId="03961A8F" w14:textId="77777777" w:rsidR="00DC753F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20"/>
                <w:szCs w:val="24"/>
                <w:lang w:val="hy-AM"/>
              </w:rPr>
            </w:pPr>
          </w:p>
          <w:p w14:paraId="3085978C" w14:textId="48E437A4" w:rsidR="00DC753F" w:rsidRPr="003776BB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3776BB">
              <w:rPr>
                <w:rFonts w:ascii="GHEA Grapalat" w:eastAsia="Times New Roman" w:hAnsi="GHEA Grapalat" w:cs="Times New Roman"/>
                <w:sz w:val="20"/>
                <w:szCs w:val="24"/>
              </w:rPr>
              <w:t>48311100/</w:t>
            </w:r>
            <w:r w:rsidRPr="003776BB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50</w:t>
            </w: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B3C0C" w14:textId="77777777" w:rsidR="00DC753F" w:rsidRDefault="00DC753F" w:rsidP="00DC753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  <w:p w14:paraId="2B98CFA6" w14:textId="77777777" w:rsidR="00DC753F" w:rsidRDefault="00DC753F" w:rsidP="00DC753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  <w:p w14:paraId="09CF688E" w14:textId="77777777" w:rsidR="00DC753F" w:rsidRDefault="00DC753F" w:rsidP="00DC753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  <w:p w14:paraId="1013A729" w14:textId="2062CFED" w:rsidR="00DC753F" w:rsidRPr="003164E6" w:rsidRDefault="00DC753F" w:rsidP="00DC753F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4"/>
                <w:lang w:val="es-E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Փաստաթղերի կառավարման համակարչային ծրագրային փաթեթներ  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8671" w14:textId="77777777" w:rsidR="00DC753F" w:rsidRPr="003164E6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78327FE1" w14:textId="77777777" w:rsidR="00DC753F" w:rsidRPr="003164E6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4460CAFB" w14:textId="77777777" w:rsidR="00DC753F" w:rsidRPr="003164E6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DCEB" w14:textId="77777777" w:rsidR="00DC753F" w:rsidRPr="003164E6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55C30620" w14:textId="77777777" w:rsidR="00DC753F" w:rsidRPr="003164E6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35CEE2E6" w14:textId="77777777" w:rsidR="00DC753F" w:rsidRPr="003164E6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EB1" w14:textId="2FD7A9D0" w:rsidR="00DC753F" w:rsidRPr="00DC753F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F14F37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F14F37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21DC" w14:textId="77777777" w:rsidR="00DC753F" w:rsidRPr="00664EEB" w:rsidRDefault="00DC753F" w:rsidP="00DC753F">
            <w:pPr>
              <w:rPr>
                <w:lang w:val="pt-BR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F4F9" w14:textId="77777777" w:rsidR="00DC753F" w:rsidRPr="00664EEB" w:rsidRDefault="00DC753F" w:rsidP="00DC753F">
            <w:pPr>
              <w:rPr>
                <w:lang w:val="pt-BR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DEA2" w14:textId="77777777" w:rsidR="00DC753F" w:rsidRPr="00664EEB" w:rsidRDefault="00DC753F" w:rsidP="00DC753F">
            <w:pPr>
              <w:rPr>
                <w:lang w:val="pt-BR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AF17" w14:textId="77777777" w:rsidR="00DC753F" w:rsidRPr="00664EEB" w:rsidRDefault="00DC753F" w:rsidP="00DC753F">
            <w:pPr>
              <w:rPr>
                <w:lang w:val="pt-BR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CEB6" w14:textId="77777777" w:rsidR="00DC753F" w:rsidRPr="00664EEB" w:rsidRDefault="00DC753F" w:rsidP="00DC753F">
            <w:pPr>
              <w:rPr>
                <w:lang w:val="pt-BR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EF49" w14:textId="77777777" w:rsidR="00DC753F" w:rsidRPr="00664EEB" w:rsidRDefault="00DC753F" w:rsidP="00DC753F">
            <w:pPr>
              <w:rPr>
                <w:lang w:val="pt-BR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B530" w14:textId="77777777" w:rsidR="00DC753F" w:rsidRPr="00664EEB" w:rsidRDefault="00DC753F" w:rsidP="00DC753F">
            <w:pPr>
              <w:rPr>
                <w:lang w:val="pt-BR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BAF8" w14:textId="77777777" w:rsidR="00DC753F" w:rsidRPr="00664EEB" w:rsidRDefault="00DC753F" w:rsidP="00DC753F">
            <w:pPr>
              <w:rPr>
                <w:lang w:val="pt-BR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8F56" w14:textId="77777777" w:rsidR="00DC753F" w:rsidRPr="00664EEB" w:rsidRDefault="00DC753F" w:rsidP="00DC753F">
            <w:pPr>
              <w:rPr>
                <w:lang w:val="pt-BR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4B9CEE1" w14:textId="77777777" w:rsidR="00DC753F" w:rsidRPr="00664EEB" w:rsidRDefault="00DC753F" w:rsidP="00DC753F">
            <w:pPr>
              <w:ind w:left="113" w:right="113"/>
              <w:rPr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        </w:t>
            </w: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</w:tr>
      <w:tr w:rsidR="00DC753F" w:rsidRPr="003164E6" w14:paraId="2762E6A9" w14:textId="77777777" w:rsidTr="00DC753F">
        <w:trPr>
          <w:cantSplit/>
          <w:trHeight w:val="153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4E5F" w14:textId="1837B40B" w:rsidR="00DC753F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D75D" w14:textId="77777777" w:rsidR="00DC753F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700B4CEA" w14:textId="77777777" w:rsidR="00DC753F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55F17EB5" w14:textId="33F8EF91" w:rsidR="00DC753F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20"/>
                <w:szCs w:val="24"/>
                <w:lang w:val="hy-AM"/>
              </w:rPr>
            </w:pPr>
            <w:r w:rsidRPr="00A30DC3">
              <w:rPr>
                <w:rFonts w:ascii="GHEA Grapalat" w:eastAsia="Times New Roman" w:hAnsi="GHEA Grapalat" w:cs="Times New Roman"/>
                <w:sz w:val="20"/>
                <w:szCs w:val="24"/>
              </w:rPr>
              <w:t>48311100/</w:t>
            </w:r>
            <w:r w:rsidRPr="00A30DC3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50</w:t>
            </w: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1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CAAF" w14:textId="77777777" w:rsidR="00DC753F" w:rsidRDefault="00DC753F" w:rsidP="00DC753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A65F" w14:textId="77777777" w:rsidR="00DC753F" w:rsidRPr="003164E6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2B7777AF" w14:textId="77777777" w:rsidR="00DC753F" w:rsidRPr="003164E6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2FEA68C0" w14:textId="21374101" w:rsidR="00DC753F" w:rsidRPr="003164E6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8154" w14:textId="77777777" w:rsidR="00DC753F" w:rsidRPr="003164E6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36FF55AC" w14:textId="77777777" w:rsidR="00DC753F" w:rsidRPr="003164E6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4EC16B09" w14:textId="7C867F5F" w:rsidR="00DC753F" w:rsidRPr="003164E6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1793" w14:textId="5E1C8F30" w:rsidR="00DC753F" w:rsidRPr="00DC753F" w:rsidRDefault="00DC753F" w:rsidP="00DC75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F14F37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F14F37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6468" w14:textId="57B668DD" w:rsidR="00DC753F" w:rsidRPr="000B26BD" w:rsidRDefault="00DC753F" w:rsidP="00DC753F">
            <w:pP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A2F5" w14:textId="0BE1D75B" w:rsidR="00DC753F" w:rsidRPr="000B26BD" w:rsidRDefault="00DC753F" w:rsidP="00DC753F">
            <w:pP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34D2" w14:textId="720F7534" w:rsidR="00DC753F" w:rsidRPr="000B26BD" w:rsidRDefault="00DC753F" w:rsidP="00DC753F">
            <w:pP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4660" w14:textId="5610401A" w:rsidR="00DC753F" w:rsidRPr="000B26BD" w:rsidRDefault="00DC753F" w:rsidP="00DC753F">
            <w:pP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C996" w14:textId="48781B28" w:rsidR="00DC753F" w:rsidRPr="000B26BD" w:rsidRDefault="00DC753F" w:rsidP="00DC753F">
            <w:pP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4AF2" w14:textId="42B6B515" w:rsidR="00DC753F" w:rsidRPr="000B26BD" w:rsidRDefault="00DC753F" w:rsidP="00DC753F">
            <w:pP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FC62" w14:textId="764DC184" w:rsidR="00DC753F" w:rsidRPr="000B26BD" w:rsidRDefault="00DC753F" w:rsidP="00DC753F">
            <w:pP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069B" w14:textId="2005CB75" w:rsidR="00DC753F" w:rsidRPr="000B26BD" w:rsidRDefault="00DC753F" w:rsidP="00DC753F">
            <w:pP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3B55" w14:textId="195B0D91" w:rsidR="00DC753F" w:rsidRPr="000B26BD" w:rsidRDefault="00DC753F" w:rsidP="00DC753F">
            <w:pP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CAE93E" w14:textId="552420C8" w:rsidR="00DC753F" w:rsidRDefault="00DC753F" w:rsidP="00DC753F">
            <w:pPr>
              <w:ind w:left="113" w:right="113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        </w:t>
            </w:r>
            <w:r w:rsidRPr="000B26BD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</w:t>
            </w:r>
            <w:r w:rsidRPr="003164E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</w:tr>
    </w:tbl>
    <w:p w14:paraId="16564F6D" w14:textId="77777777" w:rsidR="003164E6" w:rsidRPr="003164E6" w:rsidRDefault="003164E6" w:rsidP="003164E6">
      <w:pPr>
        <w:spacing w:after="0" w:line="240" w:lineRule="auto"/>
        <w:rPr>
          <w:rFonts w:ascii="GHEA Grapalat" w:eastAsia="Times New Roman" w:hAnsi="GHEA Grapalat" w:cs="Times New Roman"/>
          <w:i/>
          <w:sz w:val="18"/>
          <w:szCs w:val="18"/>
          <w:lang w:val="pt-BR"/>
        </w:rPr>
      </w:pPr>
    </w:p>
    <w:p w14:paraId="0831D75A" w14:textId="77777777" w:rsidR="003164E6" w:rsidRPr="003164E6" w:rsidRDefault="003164E6" w:rsidP="003164E6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18"/>
          <w:szCs w:val="18"/>
          <w:lang w:val="pt-BR"/>
        </w:rPr>
      </w:pPr>
      <w:r w:rsidRPr="003164E6">
        <w:rPr>
          <w:rFonts w:ascii="GHEA Grapalat" w:eastAsia="Times New Roman" w:hAnsi="GHEA Grapalat" w:cs="Times New Roman"/>
          <w:i/>
          <w:sz w:val="18"/>
          <w:szCs w:val="18"/>
          <w:lang w:val="pt-BR"/>
        </w:rPr>
        <w:t xml:space="preserve">* </w:t>
      </w:r>
      <w:r w:rsidRPr="003164E6">
        <w:rPr>
          <w:rFonts w:ascii="GHEA Grapalat" w:eastAsia="Times New Roman" w:hAnsi="GHEA Grapalat" w:cs="Sylfaen"/>
          <w:i/>
          <w:sz w:val="18"/>
          <w:szCs w:val="18"/>
          <w:lang w:val="pt-BR"/>
        </w:rPr>
        <w:t>Վճարման</w:t>
      </w:r>
      <w:r w:rsidRPr="003164E6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3164E6">
        <w:rPr>
          <w:rFonts w:ascii="GHEA Grapalat" w:eastAsia="Times New Roman" w:hAnsi="GHEA Grapalat" w:cs="Sylfaen"/>
          <w:i/>
          <w:sz w:val="18"/>
          <w:szCs w:val="18"/>
          <w:lang w:val="pt-BR"/>
        </w:rPr>
        <w:t>ենթակա</w:t>
      </w:r>
      <w:r w:rsidRPr="003164E6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3164E6">
        <w:rPr>
          <w:rFonts w:ascii="GHEA Grapalat" w:eastAsia="Times New Roman" w:hAnsi="GHEA Grapalat" w:cs="Sylfaen"/>
          <w:i/>
          <w:sz w:val="18"/>
          <w:szCs w:val="18"/>
          <w:lang w:val="pt-BR"/>
        </w:rPr>
        <w:t>գումարները</w:t>
      </w:r>
      <w:r w:rsidRPr="003164E6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3164E6">
        <w:rPr>
          <w:rFonts w:ascii="GHEA Grapalat" w:eastAsia="Times New Roman" w:hAnsi="GHEA Grapalat" w:cs="Sylfaen"/>
          <w:i/>
          <w:sz w:val="18"/>
          <w:szCs w:val="18"/>
          <w:lang w:val="pt-BR"/>
        </w:rPr>
        <w:t>ներկայացվում են աճողական</w:t>
      </w:r>
      <w:r w:rsidRPr="003164E6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3164E6">
        <w:rPr>
          <w:rFonts w:ascii="GHEA Grapalat" w:eastAsia="Times New Roman" w:hAnsi="GHEA Grapalat" w:cs="Sylfaen"/>
          <w:i/>
          <w:sz w:val="18"/>
          <w:szCs w:val="18"/>
          <w:lang w:val="pt-BR"/>
        </w:rPr>
        <w:t>կարգով: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14:paraId="7B1F477F" w14:textId="77777777" w:rsidR="003164E6" w:rsidRPr="003164E6" w:rsidRDefault="003164E6" w:rsidP="003164E6">
      <w:pPr>
        <w:spacing w:after="0" w:line="240" w:lineRule="auto"/>
        <w:jc w:val="both"/>
        <w:rPr>
          <w:rFonts w:ascii="GHEA Grapalat" w:eastAsia="Times New Roman" w:hAnsi="GHEA Grapalat" w:cs="Times New Roman"/>
          <w:i/>
          <w:sz w:val="18"/>
          <w:szCs w:val="18"/>
          <w:lang w:val="pt-BR"/>
        </w:rPr>
      </w:pPr>
      <w:r w:rsidRPr="003164E6">
        <w:rPr>
          <w:rFonts w:ascii="GHEA Grapalat" w:eastAsia="Times New Roman" w:hAnsi="GHEA Grapalat" w:cs="Sylfaen"/>
          <w:i/>
          <w:sz w:val="18"/>
          <w:szCs w:val="18"/>
          <w:lang w:val="pt-BR"/>
        </w:rPr>
        <w:t>** հրավերում գումարները նշվում են տոկոսով, իսկ պայմանագիրը կնքելիս տոկոսի փոխարեն նշվում է կոնկրետ գումարի չափ</w:t>
      </w:r>
    </w:p>
    <w:p w14:paraId="7A06CEFD" w14:textId="77777777" w:rsidR="003164E6" w:rsidRPr="003164E6" w:rsidRDefault="003164E6" w:rsidP="003164E6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723FC9DA" w14:textId="77777777" w:rsidR="003164E6" w:rsidRPr="003164E6" w:rsidRDefault="003164E6" w:rsidP="003164E6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3164E6" w:rsidRPr="003164E6" w14:paraId="0751B75D" w14:textId="77777777" w:rsidTr="003164E6">
        <w:trPr>
          <w:jc w:val="center"/>
        </w:trPr>
        <w:tc>
          <w:tcPr>
            <w:tcW w:w="4536" w:type="dxa"/>
          </w:tcPr>
          <w:p w14:paraId="142F9979" w14:textId="77777777" w:rsidR="003164E6" w:rsidRPr="003164E6" w:rsidRDefault="003164E6" w:rsidP="003164E6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3164E6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ՊԱՏՎԻՐԱՏՈՒ</w:t>
            </w:r>
          </w:p>
          <w:p w14:paraId="011F7261" w14:textId="77777777" w:rsidR="003164E6" w:rsidRPr="003164E6" w:rsidRDefault="003164E6" w:rsidP="003164E6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2E73A84A" w14:textId="77777777" w:rsidR="003164E6" w:rsidRPr="003164E6" w:rsidRDefault="003164E6" w:rsidP="003164E6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260BE971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164E6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320748C4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5C7F4594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199D3412" w14:textId="77777777" w:rsidR="003164E6" w:rsidRPr="003164E6" w:rsidRDefault="003164E6" w:rsidP="003164E6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3EE3448C" w14:textId="77777777" w:rsidR="003164E6" w:rsidRPr="003164E6" w:rsidRDefault="003164E6" w:rsidP="003164E6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3164E6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ԿԱՏԱՐՈՂ</w:t>
            </w:r>
          </w:p>
          <w:p w14:paraId="2FC97691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5ED66BFF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62F9EEE0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164E6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294DEE07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164E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2DB1568A" w14:textId="77777777" w:rsidR="003164E6" w:rsidRPr="003164E6" w:rsidRDefault="003164E6" w:rsidP="003164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3164E6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3164E6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</w:tbl>
    <w:p w14:paraId="065629B4" w14:textId="77777777" w:rsidR="0017348E" w:rsidRPr="00180BF0" w:rsidRDefault="0017348E" w:rsidP="00A30DC3">
      <w:pPr>
        <w:rPr>
          <w:lang w:val="hy-AM"/>
        </w:rPr>
      </w:pPr>
    </w:p>
    <w:sectPr w:rsidR="0017348E" w:rsidRPr="00180BF0" w:rsidSect="003164E6">
      <w:pgSz w:w="11906" w:h="16838"/>
      <w:pgMar w:top="1134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6E70"/>
    <w:rsid w:val="000B181D"/>
    <w:rsid w:val="000C36A2"/>
    <w:rsid w:val="00126F8C"/>
    <w:rsid w:val="00166FEC"/>
    <w:rsid w:val="0017348E"/>
    <w:rsid w:val="00180BF0"/>
    <w:rsid w:val="001C4F04"/>
    <w:rsid w:val="003164E6"/>
    <w:rsid w:val="00316567"/>
    <w:rsid w:val="003776BB"/>
    <w:rsid w:val="0043178C"/>
    <w:rsid w:val="00485B19"/>
    <w:rsid w:val="00486E70"/>
    <w:rsid w:val="00551E27"/>
    <w:rsid w:val="005A7238"/>
    <w:rsid w:val="00664EEB"/>
    <w:rsid w:val="007E3CCB"/>
    <w:rsid w:val="00913622"/>
    <w:rsid w:val="00A30DC3"/>
    <w:rsid w:val="00C13A25"/>
    <w:rsid w:val="00C43E70"/>
    <w:rsid w:val="00DC753F"/>
    <w:rsid w:val="00EB08BA"/>
    <w:rsid w:val="00F52398"/>
    <w:rsid w:val="00F9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21C4"/>
  <w15:docId w15:val="{4941164C-B1E9-4972-B4A3-6F5F3C660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21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21</cp:revision>
  <dcterms:created xsi:type="dcterms:W3CDTF">2023-12-27T07:06:00Z</dcterms:created>
  <dcterms:modified xsi:type="dcterms:W3CDTF">2024-12-26T06:47:00Z</dcterms:modified>
</cp:coreProperties>
</file>